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RESTAURACE</w:t>
      </w:r>
      <w:r>
        <w:rPr>
          <w:spacing w:val="80"/>
        </w:rPr>
        <w:t> </w:t>
      </w:r>
      <w:r>
        <w:rPr>
          <w:spacing w:val="-2"/>
        </w:rPr>
        <w:t>VALNOVKA</w:t>
      </w:r>
    </w:p>
    <w:p>
      <w:pPr>
        <w:spacing w:line="570" w:lineRule="atLeast" w:before="298"/>
        <w:ind w:left="3625" w:right="3617" w:firstLine="0"/>
        <w:jc w:val="center"/>
        <w:rPr>
          <w:sz w:val="24"/>
        </w:rPr>
      </w:pPr>
      <w:r>
        <w:rPr>
          <w:sz w:val="24"/>
        </w:rPr>
        <w:t>Polední</w:t>
      </w:r>
      <w:r>
        <w:rPr>
          <w:spacing w:val="-13"/>
          <w:sz w:val="24"/>
        </w:rPr>
        <w:t> </w:t>
      </w:r>
      <w:r>
        <w:rPr>
          <w:sz w:val="24"/>
        </w:rPr>
        <w:t>menu</w:t>
      </w:r>
      <w:r>
        <w:rPr>
          <w:spacing w:val="-13"/>
          <w:sz w:val="24"/>
        </w:rPr>
        <w:t> </w:t>
      </w:r>
      <w:r>
        <w:rPr>
          <w:sz w:val="24"/>
        </w:rPr>
        <w:t>pro</w:t>
      </w:r>
      <w:r>
        <w:rPr>
          <w:spacing w:val="-13"/>
          <w:sz w:val="24"/>
        </w:rPr>
        <w:t> </w:t>
      </w:r>
      <w:r>
        <w:rPr>
          <w:sz w:val="24"/>
        </w:rPr>
        <w:t>seniory </w:t>
      </w:r>
      <w:r>
        <w:rPr>
          <w:spacing w:val="-2"/>
          <w:sz w:val="24"/>
        </w:rPr>
        <w:t>16.12.-20.12.2024</w:t>
      </w:r>
    </w:p>
    <w:p>
      <w:pPr>
        <w:pStyle w:val="Heading1"/>
        <w:spacing w:before="61"/>
        <w:ind w:left="4519"/>
        <w:rPr>
          <w:u w:val="none"/>
        </w:rPr>
      </w:pPr>
      <w:r>
        <w:rPr>
          <w:spacing w:val="-2"/>
          <w:u w:val="single"/>
        </w:rPr>
        <w:t>Pondělí:</w:t>
      </w:r>
    </w:p>
    <w:p>
      <w:pPr>
        <w:pStyle w:val="BodyText"/>
        <w:spacing w:line="441" w:lineRule="auto" w:before="217"/>
        <w:ind w:left="3398" w:right="3326" w:firstLine="708"/>
      </w:pPr>
      <w:r>
        <w:rPr/>
        <w:t>Tomatová polévka Drůbeží</w:t>
      </w:r>
      <w:r>
        <w:rPr>
          <w:spacing w:val="-10"/>
        </w:rPr>
        <w:t> </w:t>
      </w:r>
      <w:r>
        <w:rPr/>
        <w:t>rizoto</w:t>
      </w:r>
      <w:r>
        <w:rPr>
          <w:spacing w:val="-10"/>
        </w:rPr>
        <w:t> </w:t>
      </w:r>
      <w:r>
        <w:rPr/>
        <w:t>s</w:t>
      </w:r>
      <w:r>
        <w:rPr>
          <w:spacing w:val="-10"/>
        </w:rPr>
        <w:t> </w:t>
      </w:r>
      <w:r>
        <w:rPr/>
        <w:t>kyselou</w:t>
      </w:r>
      <w:r>
        <w:rPr>
          <w:spacing w:val="-10"/>
        </w:rPr>
        <w:t> </w:t>
      </w:r>
      <w:r>
        <w:rPr/>
        <w:t>okurkou</w:t>
      </w:r>
    </w:p>
    <w:p>
      <w:pPr>
        <w:pStyle w:val="BodyText"/>
        <w:spacing w:before="1"/>
        <w:ind w:left="3000"/>
      </w:pPr>
      <w:r>
        <w:rPr/>
        <w:t>Vepřový</w:t>
      </w:r>
      <w:r>
        <w:rPr>
          <w:spacing w:val="-10"/>
        </w:rPr>
        <w:t> </w:t>
      </w:r>
      <w:r>
        <w:rPr/>
        <w:t>plátek</w:t>
      </w:r>
      <w:r>
        <w:rPr>
          <w:spacing w:val="-9"/>
        </w:rPr>
        <w:t> </w:t>
      </w:r>
      <w:r>
        <w:rPr/>
        <w:t>na</w:t>
      </w:r>
      <w:r>
        <w:rPr>
          <w:spacing w:val="-10"/>
        </w:rPr>
        <w:t> </w:t>
      </w:r>
      <w:r>
        <w:rPr/>
        <w:t>žampionech,</w:t>
      </w:r>
      <w:r>
        <w:rPr>
          <w:spacing w:val="-9"/>
        </w:rPr>
        <w:t> </w:t>
      </w:r>
      <w:r>
        <w:rPr>
          <w:spacing w:val="-2"/>
        </w:rPr>
        <w:t>těstoviny</w:t>
      </w: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1"/>
        <w:ind w:left="4645"/>
        <w:rPr>
          <w:u w:val="none"/>
        </w:rPr>
      </w:pPr>
      <w:r>
        <w:rPr>
          <w:spacing w:val="-2"/>
          <w:u w:val="single"/>
        </w:rPr>
        <w:t>Úterý:</w:t>
      </w:r>
    </w:p>
    <w:p>
      <w:pPr>
        <w:pStyle w:val="BodyText"/>
        <w:spacing w:line="441" w:lineRule="auto" w:before="217"/>
        <w:ind w:left="3300" w:right="3112" w:firstLine="824"/>
      </w:pPr>
      <w:r>
        <w:rPr/>
        <w:t>Bramborový krém Holandský</w:t>
      </w:r>
      <w:r>
        <w:rPr>
          <w:spacing w:val="-14"/>
        </w:rPr>
        <w:t> </w:t>
      </w:r>
      <w:r>
        <w:rPr/>
        <w:t>řízek,</w:t>
      </w:r>
      <w:r>
        <w:rPr>
          <w:spacing w:val="-14"/>
        </w:rPr>
        <w:t> </w:t>
      </w:r>
      <w:r>
        <w:rPr/>
        <w:t>bramborová</w:t>
      </w:r>
      <w:r>
        <w:rPr>
          <w:spacing w:val="-14"/>
        </w:rPr>
        <w:t> </w:t>
      </w:r>
      <w:r>
        <w:rPr/>
        <w:t>kaše</w:t>
      </w:r>
    </w:p>
    <w:p>
      <w:pPr>
        <w:pStyle w:val="BodyText"/>
        <w:spacing w:before="1"/>
        <w:ind w:left="3605"/>
      </w:pPr>
      <w:r>
        <w:rPr/>
        <w:t>Kuřecí</w:t>
      </w:r>
      <w:r>
        <w:rPr>
          <w:spacing w:val="-5"/>
        </w:rPr>
        <w:t> </w:t>
      </w:r>
      <w:r>
        <w:rPr/>
        <w:t>plátek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dušenou</w:t>
      </w:r>
      <w:r>
        <w:rPr>
          <w:spacing w:val="-5"/>
        </w:rPr>
        <w:t> </w:t>
      </w:r>
      <w:r>
        <w:rPr>
          <w:spacing w:val="-4"/>
        </w:rPr>
        <w:t>rýží</w:t>
      </w:r>
    </w:p>
    <w:p>
      <w:pPr>
        <w:pStyle w:val="BodyText"/>
      </w:pPr>
    </w:p>
    <w:p>
      <w:pPr>
        <w:pStyle w:val="BodyText"/>
        <w:spacing w:before="200"/>
      </w:pPr>
    </w:p>
    <w:p>
      <w:pPr>
        <w:spacing w:before="0"/>
        <w:ind w:left="4614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Středa:</w:t>
      </w:r>
    </w:p>
    <w:p>
      <w:pPr>
        <w:pStyle w:val="BodyText"/>
        <w:spacing w:before="213"/>
        <w:ind w:left="5"/>
        <w:jc w:val="center"/>
      </w:pPr>
      <w:r>
        <w:rPr/>
        <w:t>Krémová</w:t>
      </w:r>
      <w:r>
        <w:rPr>
          <w:spacing w:val="-7"/>
        </w:rPr>
        <w:t> </w:t>
      </w:r>
      <w:r>
        <w:rPr/>
        <w:t>kuřecí</w:t>
      </w:r>
      <w:r>
        <w:rPr>
          <w:spacing w:val="-6"/>
        </w:rPr>
        <w:t> </w:t>
      </w:r>
      <w:r>
        <w:rPr>
          <w:spacing w:val="-2"/>
        </w:rPr>
        <w:t>polévka</w:t>
      </w:r>
    </w:p>
    <w:p>
      <w:pPr>
        <w:pStyle w:val="BodyText"/>
        <w:spacing w:line="441" w:lineRule="auto" w:before="213"/>
        <w:ind w:left="2473" w:right="2465"/>
        <w:jc w:val="center"/>
      </w:pPr>
      <w:r>
        <w:rPr/>
        <w:t>Vepřové</w:t>
      </w:r>
      <w:r>
        <w:rPr>
          <w:spacing w:val="-11"/>
        </w:rPr>
        <w:t> </w:t>
      </w:r>
      <w:r>
        <w:rPr/>
        <w:t>kostky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česneku,</w:t>
      </w:r>
      <w:r>
        <w:rPr>
          <w:spacing w:val="-11"/>
        </w:rPr>
        <w:t> </w:t>
      </w:r>
      <w:r>
        <w:rPr/>
        <w:t>houskový</w:t>
      </w:r>
      <w:r>
        <w:rPr>
          <w:spacing w:val="-11"/>
        </w:rPr>
        <w:t> </w:t>
      </w:r>
      <w:r>
        <w:rPr/>
        <w:t>knedlík Kuřecí řízek, šťouchaný brambor</w:t>
      </w:r>
    </w:p>
    <w:p>
      <w:pPr>
        <w:pStyle w:val="BodyText"/>
        <w:spacing w:before="241"/>
      </w:pPr>
    </w:p>
    <w:p>
      <w:pPr>
        <w:pStyle w:val="Heading1"/>
        <w:jc w:val="center"/>
        <w:rPr>
          <w:u w:val="none"/>
        </w:rPr>
      </w:pPr>
      <w:r>
        <w:rPr>
          <w:spacing w:val="-2"/>
          <w:u w:val="single"/>
        </w:rPr>
        <w:t>Čtvrtek:</w:t>
      </w:r>
    </w:p>
    <w:p>
      <w:pPr>
        <w:pStyle w:val="BodyText"/>
        <w:spacing w:line="441" w:lineRule="auto" w:before="218"/>
        <w:ind w:left="2986" w:right="2978"/>
        <w:jc w:val="center"/>
      </w:pPr>
      <w:r>
        <w:rPr/>
        <w:t>Masový</w:t>
      </w:r>
      <w:r>
        <w:rPr>
          <w:spacing w:val="-10"/>
        </w:rPr>
        <w:t> </w:t>
      </w:r>
      <w:r>
        <w:rPr/>
        <w:t>vývar</w:t>
      </w:r>
      <w:r>
        <w:rPr>
          <w:spacing w:val="-10"/>
        </w:rPr>
        <w:t> </w:t>
      </w:r>
      <w:r>
        <w:rPr/>
        <w:t>s</w:t>
      </w:r>
      <w:r>
        <w:rPr>
          <w:spacing w:val="-10"/>
        </w:rPr>
        <w:t> </w:t>
      </w:r>
      <w:r>
        <w:rPr/>
        <w:t>vaječným</w:t>
      </w:r>
      <w:r>
        <w:rPr>
          <w:spacing w:val="-10"/>
        </w:rPr>
        <w:t> </w:t>
      </w:r>
      <w:r>
        <w:rPr/>
        <w:t>svítkem Masová směs s bramboráčky</w:t>
      </w:r>
    </w:p>
    <w:p>
      <w:pPr>
        <w:pStyle w:val="BodyText"/>
        <w:ind w:left="5"/>
        <w:jc w:val="center"/>
      </w:pPr>
      <w:r>
        <w:rPr/>
        <w:t>Kuřecí</w:t>
      </w:r>
      <w:r>
        <w:rPr>
          <w:spacing w:val="-6"/>
        </w:rPr>
        <w:t> </w:t>
      </w:r>
      <w:r>
        <w:rPr/>
        <w:t>paličky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medu,</w:t>
      </w:r>
      <w:r>
        <w:rPr>
          <w:spacing w:val="-5"/>
        </w:rPr>
        <w:t> </w:t>
      </w:r>
      <w:r>
        <w:rPr/>
        <w:t>mačkaný</w:t>
      </w:r>
      <w:r>
        <w:rPr>
          <w:spacing w:val="-5"/>
        </w:rPr>
        <w:t> </w:t>
      </w:r>
      <w:r>
        <w:rPr>
          <w:spacing w:val="-2"/>
        </w:rPr>
        <w:t>brambor</w:t>
      </w:r>
    </w:p>
    <w:p>
      <w:pPr>
        <w:pStyle w:val="BodyText"/>
      </w:pPr>
    </w:p>
    <w:p>
      <w:pPr>
        <w:pStyle w:val="BodyText"/>
        <w:spacing w:before="201"/>
      </w:pPr>
    </w:p>
    <w:p>
      <w:pPr>
        <w:pStyle w:val="Heading1"/>
        <w:jc w:val="center"/>
        <w:rPr>
          <w:u w:val="none"/>
        </w:rPr>
      </w:pPr>
      <w:r>
        <w:rPr>
          <w:spacing w:val="-2"/>
          <w:u w:val="single"/>
        </w:rPr>
        <w:t>Pátek:</w:t>
      </w:r>
    </w:p>
    <w:p>
      <w:pPr>
        <w:pStyle w:val="BodyText"/>
        <w:spacing w:before="217"/>
        <w:ind w:left="5"/>
        <w:jc w:val="center"/>
      </w:pPr>
      <w:r>
        <w:rPr/>
        <w:t>Zelnačka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>
          <w:spacing w:val="-2"/>
        </w:rPr>
        <w:t>klobásou</w:t>
      </w:r>
    </w:p>
    <w:p>
      <w:pPr>
        <w:pStyle w:val="BodyText"/>
        <w:spacing w:line="441" w:lineRule="auto" w:before="213"/>
        <w:ind w:left="2473" w:right="2466"/>
        <w:jc w:val="center"/>
      </w:pPr>
      <w:r>
        <w:rPr/>
        <w:t>Těstoviny</w:t>
      </w:r>
      <w:r>
        <w:rPr>
          <w:spacing w:val="-7"/>
        </w:rPr>
        <w:t> </w:t>
      </w:r>
      <w:r>
        <w:rPr/>
        <w:t>s</w:t>
      </w:r>
      <w:r>
        <w:rPr>
          <w:spacing w:val="-7"/>
        </w:rPr>
        <w:t> </w:t>
      </w:r>
      <w:r>
        <w:rPr/>
        <w:t>kuřecím</w:t>
      </w:r>
      <w:r>
        <w:rPr>
          <w:spacing w:val="-7"/>
        </w:rPr>
        <w:t> </w:t>
      </w:r>
      <w:r>
        <w:rPr/>
        <w:t>masem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sýrovou</w:t>
      </w:r>
      <w:r>
        <w:rPr>
          <w:spacing w:val="-7"/>
        </w:rPr>
        <w:t> </w:t>
      </w:r>
      <w:r>
        <w:rPr/>
        <w:t>omáčkou Ovocné kynuté knedlíky s tvarohem a máslem</w:t>
      </w:r>
    </w:p>
    <w:p>
      <w:pPr>
        <w:pStyle w:val="BodyText"/>
      </w:pPr>
    </w:p>
    <w:p>
      <w:pPr>
        <w:pStyle w:val="BodyText"/>
        <w:spacing w:before="211"/>
      </w:pPr>
    </w:p>
    <w:p>
      <w:pPr>
        <w:spacing w:before="0"/>
        <w:ind w:left="5" w:right="0" w:firstLine="0"/>
        <w:jc w:val="center"/>
        <w:rPr>
          <w:b/>
          <w:sz w:val="22"/>
        </w:rPr>
      </w:pPr>
      <w:r>
        <w:rPr>
          <w:b/>
          <w:sz w:val="22"/>
        </w:rPr>
        <w:t>Váha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masa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ryb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syrovém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stavu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100g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Pokud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není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uvedeno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jinak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Změna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jídla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vyhrazena</w:t>
      </w:r>
    </w:p>
    <w:sectPr>
      <w:type w:val="continuous"/>
      <w:pgSz w:w="11920" w:h="16840"/>
      <w:pgMar w:top="66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5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5"/>
      <w:jc w:val="center"/>
    </w:pPr>
    <w:rPr>
      <w:rFonts w:ascii="Arial" w:hAnsi="Arial" w:eastAsia="Arial" w:cs="Arial"/>
      <w:b/>
      <w:bCs/>
      <w:sz w:val="44"/>
      <w:szCs w:val="4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senioři_16.12.-20.12.2024.docx</dc:title>
  <dcterms:created xsi:type="dcterms:W3CDTF">2024-12-11T21:08:13Z</dcterms:created>
  <dcterms:modified xsi:type="dcterms:W3CDTF">2024-12-11T21:08:13Z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2024-12-11T00:00:00Z</vt:filetime>
  </property>
</Properties>
</file>